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5358F32D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Küche</w:t>
      </w:r>
      <w:r w:rsidR="00463E0B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Leer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block Merle – 280 cm moderne Küche in Eiche Sägerau mit </w:t>
      </w:r>
      <w:r w:rsidR="002B6FFB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Hochschrank für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Kühl-/Gefrierkombination 178 cm</w:t>
      </w:r>
    </w:p>
    <w:p w14:paraId="6B158016" w14:textId="5B96998D" w:rsidR="007852F5" w:rsidRPr="005C6A1A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Der Küchenblock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Linienführung. Korpus und Arbeitsplatte in Eiche Sägerau Nachbildung treffen auf </w:t>
      </w:r>
      <w:r w:rsidRPr="00BA3EE3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Fronten in </w:t>
      </w:r>
      <w:r w:rsidR="00735AA4">
        <w:rPr>
          <w:rFonts w:eastAsia="Times New Roman" w:cs="Times New Roman"/>
          <w:b/>
          <w:bCs/>
          <w:kern w:val="0"/>
          <w:lang w:eastAsia="de-DE"/>
          <w14:ligatures w14:val="none"/>
        </w:rPr>
        <w:t>Schwarz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– stilvoll ergänzt durch Stangengriffe aus Metall im Edelstahl-Look. Das Ergebnis ist eine geradlinige, zeitgemäße Küche mit wohnlichem Charakter.</w:t>
      </w:r>
    </w:p>
    <w:p w14:paraId="4B67D16A" w14:textId="7131ADCE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280 cm Breite bietet Merle großzügigen Stauraum und eine klar strukturierte Arbeitsfläche. Hochwertige Details wie Soft-Close-Auszüge und -Scharniere sorgen für hohen Bedienkomfort im Alltag. Dank wechselseitig aufbaubarer Elemente lässt sich die Küche flexibel an unterschiedliche Raumkonzepte anpassen.</w:t>
      </w:r>
    </w:p>
    <w:p w14:paraId="22685865" w14:textId="77777777" w:rsidR="00157260" w:rsidRPr="005C6A1A" w:rsidRDefault="00157260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Sanftes und leises Schließen aller Auszüge und Türen (Ausnahme Kühlschranktür)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EF0D6AB" w14:textId="26D95076" w:rsidR="007852F5" w:rsidRDefault="00A450FF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Leerblock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>
        <w:rPr>
          <w:rFonts w:eastAsia="Times New Roman" w:cs="Times New Roman"/>
          <w:kern w:val="0"/>
          <w:lang w:eastAsia="de-DE"/>
          <w14:ligatures w14:val="none"/>
        </w:rPr>
        <w:t>Ohne E-Geräte und Spüle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60DFAEBF" w14:textId="404A1C83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1 Nische für </w:t>
      </w:r>
      <w:r w:rsidR="002D7FD1">
        <w:rPr>
          <w:rFonts w:eastAsia="Times New Roman" w:cs="Times New Roman"/>
          <w:kern w:val="0"/>
          <w:lang w:eastAsia="de-DE"/>
          <w14:ligatures w14:val="none"/>
        </w:rPr>
        <w:t xml:space="preserve">teilintegrierten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659B387E" w14:textId="65110E56" w:rsidR="00CC345C" w:rsidRDefault="007852F5" w:rsidP="0092672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Arbeitsplatte ohne Ausschnitte (220 cm lang, 28 mm stark)</w:t>
      </w:r>
    </w:p>
    <w:p w14:paraId="2EDD3CFE" w14:textId="77777777" w:rsidR="00926727" w:rsidRPr="00926727" w:rsidRDefault="00926727" w:rsidP="00926727">
      <w:pPr>
        <w:spacing w:before="100" w:beforeAutospacing="1" w:after="100" w:afterAutospacing="1" w:line="240" w:lineRule="auto"/>
        <w:ind w:left="72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Gesamtmaße: H 200 cm x B 280 cm </w:t>
      </w:r>
      <w:proofErr w:type="gramStart"/>
      <w:r w:rsidRPr="005C6A1A">
        <w:rPr>
          <w:rFonts w:eastAsia="Times New Roman" w:cs="Times New Roman"/>
          <w:kern w:val="0"/>
          <w:lang w:eastAsia="de-DE"/>
          <w14:ligatures w14:val="none"/>
        </w:rPr>
        <w:t>x T</w:t>
      </w:r>
      <w:proofErr w:type="gramEnd"/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60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68C2E9CC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0C328A">
        <w:rPr>
          <w:rFonts w:eastAsia="Times New Roman" w:cs="Times New Roman"/>
          <w:kern w:val="0"/>
          <w:lang w:eastAsia="de-DE"/>
          <w14:ligatures w14:val="none"/>
        </w:rPr>
        <w:t>Schwarz</w:t>
      </w:r>
    </w:p>
    <w:p w14:paraId="0BFFAB3C" w14:textId="35DD7658" w:rsidR="007852F5" w:rsidRDefault="007852F5" w:rsidP="00FA125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Arbeitshöhe: 85 cm</w:t>
      </w:r>
    </w:p>
    <w:p w14:paraId="235BDFE0" w14:textId="77777777" w:rsidR="0094773D" w:rsidRPr="0094773D" w:rsidRDefault="0094773D" w:rsidP="0094773D">
      <w:pPr>
        <w:spacing w:before="100" w:beforeAutospacing="1" w:after="100" w:afterAutospacing="1" w:line="240" w:lineRule="auto"/>
        <w:ind w:left="72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6F5EECF7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proofErr w:type="spellStart"/>
      <w:r w:rsidRPr="005C6A1A">
        <w:rPr>
          <w:rFonts w:eastAsia="Times New Roman" w:cs="Times New Roman"/>
          <w:kern w:val="0"/>
          <w:lang w:eastAsia="de-DE"/>
          <w14:ligatures w14:val="none"/>
        </w:rPr>
        <w:t>Respekta</w:t>
      </w:r>
      <w:proofErr w:type="spellEnd"/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Küchenblock Merle – Natürliche Holzoptik trifft auf moderne Funktionalität für eine zeitlose </w:t>
      </w:r>
      <w:r w:rsidR="000C328A">
        <w:rPr>
          <w:rFonts w:eastAsia="Times New Roman" w:cs="Times New Roman"/>
          <w:kern w:val="0"/>
          <w:lang w:eastAsia="de-DE"/>
          <w14:ligatures w14:val="none"/>
        </w:rPr>
        <w:t>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üche.</w:t>
      </w:r>
    </w:p>
    <w:p w14:paraId="7DF8150E" w14:textId="77777777" w:rsidR="00C13E9C" w:rsidRDefault="00C13E9C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6BF3AB1B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p w14:paraId="2EC74789" w14:textId="77777777" w:rsidR="00A53AB4" w:rsidRPr="005C6A1A" w:rsidRDefault="00A53AB4"/>
    <w:sectPr w:rsidR="00A53AB4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C328A"/>
    <w:rsid w:val="000F55F1"/>
    <w:rsid w:val="00157260"/>
    <w:rsid w:val="002B6E7A"/>
    <w:rsid w:val="002B6FFB"/>
    <w:rsid w:val="002D7FD1"/>
    <w:rsid w:val="00414AAE"/>
    <w:rsid w:val="00463E0B"/>
    <w:rsid w:val="004D2E9D"/>
    <w:rsid w:val="00593F51"/>
    <w:rsid w:val="005C6A1A"/>
    <w:rsid w:val="006A4FF4"/>
    <w:rsid w:val="006C09AE"/>
    <w:rsid w:val="00735AA4"/>
    <w:rsid w:val="007852F5"/>
    <w:rsid w:val="0079583E"/>
    <w:rsid w:val="00926727"/>
    <w:rsid w:val="0094773D"/>
    <w:rsid w:val="009F1801"/>
    <w:rsid w:val="00A450FF"/>
    <w:rsid w:val="00A53AB4"/>
    <w:rsid w:val="00BA3EE3"/>
    <w:rsid w:val="00BC6E96"/>
    <w:rsid w:val="00C11AC6"/>
    <w:rsid w:val="00C13E9C"/>
    <w:rsid w:val="00C33668"/>
    <w:rsid w:val="00CC345C"/>
    <w:rsid w:val="00D10EDA"/>
    <w:rsid w:val="00E84F36"/>
    <w:rsid w:val="00EF4496"/>
    <w:rsid w:val="00F239A4"/>
    <w:rsid w:val="00F800F3"/>
    <w:rsid w:val="00FA1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258</Words>
  <Characters>1626</Characters>
  <Application>Microsoft Office Word</Application>
  <DocSecurity>0</DocSecurity>
  <Lines>13</Lines>
  <Paragraphs>3</Paragraphs>
  <ScaleCrop>false</ScaleCrop>
  <Company/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22</cp:revision>
  <dcterms:created xsi:type="dcterms:W3CDTF">2026-02-11T15:36:00Z</dcterms:created>
  <dcterms:modified xsi:type="dcterms:W3CDTF">2026-02-18T07:55:00Z</dcterms:modified>
</cp:coreProperties>
</file>